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99" w:rsidRPr="00FA304F" w:rsidRDefault="00281A99" w:rsidP="00281A99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leftMargin">
              <wp:posOffset>209549</wp:posOffset>
            </wp:positionH>
            <wp:positionV relativeFrom="topMargin">
              <wp:posOffset>209549</wp:posOffset>
            </wp:positionV>
            <wp:extent cx="1019175" cy="1019175"/>
            <wp:effectExtent l="0" t="0" r="9525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oly Family Logo 20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</w:rPr>
        <w:t>Proc</w:t>
      </w:r>
      <w:bookmarkStart w:id="0" w:name="_GoBack"/>
      <w:bookmarkEnd w:id="0"/>
      <w:r>
        <w:rPr>
          <w:rFonts w:ascii="Calibri" w:hAnsi="Calibri"/>
          <w:b/>
        </w:rPr>
        <w:t>edures to follow if the school has concerns, or if information has been given about possible abuse by someone other than a member of staff</w:t>
      </w:r>
    </w:p>
    <w:p w:rsidR="00281A99" w:rsidRPr="00FA304F" w:rsidRDefault="00281A99" w:rsidP="00281A99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179070</wp:posOffset>
                </wp:positionV>
                <wp:extent cx="5410200" cy="914400"/>
                <wp:effectExtent l="9525" t="8255" r="9525" b="1079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1A99" w:rsidRDefault="00281A99" w:rsidP="00281A99">
                            <w:pPr>
                              <w:jc w:val="center"/>
                            </w:pPr>
                            <w:r>
                              <w:t>Members of staff completes the Note of Concern on what has</w:t>
                            </w:r>
                          </w:p>
                          <w:p w:rsidR="00281A99" w:rsidRDefault="00281A99" w:rsidP="00281A99">
                            <w:pPr>
                              <w:jc w:val="center"/>
                            </w:pPr>
                            <w:r>
                              <w:t xml:space="preserve">been observed or shared and must </w:t>
                            </w:r>
                            <w:r w:rsidRPr="00281A99">
                              <w:rPr>
                                <w:b/>
                              </w:rPr>
                              <w:t>ACT PROMPTLY</w:t>
                            </w:r>
                            <w:r>
                              <w:t>.</w:t>
                            </w:r>
                          </w:p>
                          <w:p w:rsidR="00281A99" w:rsidRDefault="00281A99" w:rsidP="00281A99">
                            <w:pPr>
                              <w:jc w:val="center"/>
                            </w:pPr>
                            <w:r>
                              <w:t xml:space="preserve">Source of concern is notified that the school will follow up </w:t>
                            </w:r>
                          </w:p>
                          <w:p w:rsidR="00281A99" w:rsidRDefault="00281A99" w:rsidP="00281A99">
                            <w:pPr>
                              <w:jc w:val="center"/>
                            </w:pPr>
                            <w:r>
                              <w:t>appropriately on the issues raised.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.75pt;margin-top:14.1pt;width:42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">
                <v:textbox>
                  <w:txbxContent>
                    <w:p w:rsidR="00281A99" w:rsidRDefault="00281A99" w:rsidP="00281A99">
                      <w:pPr>
                        <w:jc w:val="center"/>
                      </w:pPr>
                      <w:r>
                        <w:t>Members of staff completes the Note of Concern on what has</w:t>
                      </w:r>
                    </w:p>
                    <w:p w:rsidR="00281A99" w:rsidRDefault="00281A99" w:rsidP="00281A99">
                      <w:pPr>
                        <w:jc w:val="center"/>
                      </w:pPr>
                      <w:r>
                        <w:t xml:space="preserve">been observed or shared and must </w:t>
                      </w:r>
                      <w:r w:rsidRPr="00281A99">
                        <w:rPr>
                          <w:b/>
                        </w:rPr>
                        <w:t>ACT PROMPTLY</w:t>
                      </w:r>
                      <w:r>
                        <w:t>.</w:t>
                      </w:r>
                    </w:p>
                    <w:p w:rsidR="00281A99" w:rsidRDefault="00281A99" w:rsidP="00281A99">
                      <w:pPr>
                        <w:jc w:val="center"/>
                      </w:pPr>
                      <w:r>
                        <w:t xml:space="preserve">Source of concern is notified that the school will follow up </w:t>
                      </w:r>
                    </w:p>
                    <w:p w:rsidR="00281A99" w:rsidRDefault="00281A99" w:rsidP="00281A99">
                      <w:pPr>
                        <w:jc w:val="center"/>
                      </w:pPr>
                      <w:r>
                        <w:t>appropriately on the issues raised.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1A99" w:rsidRPr="00FA304F" w:rsidRDefault="00281A99" w:rsidP="00281A99">
      <w:pPr>
        <w:rPr>
          <w:rFonts w:ascii="Calibri" w:hAnsi="Calibri"/>
          <w:b/>
        </w:rPr>
      </w:pPr>
    </w:p>
    <w:p w:rsidR="00281A99" w:rsidRPr="00FA304F" w:rsidRDefault="00281A99" w:rsidP="00281A99">
      <w:pPr>
        <w:rPr>
          <w:rFonts w:ascii="Calibri" w:hAnsi="Calibri"/>
          <w:b/>
        </w:rPr>
      </w:pPr>
    </w:p>
    <w:p w:rsidR="00281A99" w:rsidRPr="00FA304F" w:rsidRDefault="00281A99" w:rsidP="00281A99">
      <w:pPr>
        <w:rPr>
          <w:rFonts w:ascii="Calibri" w:hAnsi="Calibri"/>
          <w:b/>
        </w:rPr>
      </w:pPr>
    </w:p>
    <w:p w:rsidR="00281A99" w:rsidRPr="00FA304F" w:rsidRDefault="00281A99" w:rsidP="00281A99">
      <w:pPr>
        <w:rPr>
          <w:rFonts w:ascii="Calibri" w:hAnsi="Calibri"/>
          <w:b/>
        </w:rPr>
      </w:pPr>
    </w:p>
    <w:p w:rsidR="00281A99" w:rsidRPr="00FA304F" w:rsidRDefault="00281A99" w:rsidP="00281A99">
      <w:pPr>
        <w:rPr>
          <w:rFonts w:ascii="Calibri" w:hAnsi="Calibri"/>
          <w:b/>
        </w:rPr>
      </w:pPr>
    </w:p>
    <w:p w:rsidR="00281A99" w:rsidRPr="00FA304F" w:rsidRDefault="00281A99" w:rsidP="00281A99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34925</wp:posOffset>
                </wp:positionV>
                <wp:extent cx="219075" cy="370205"/>
                <wp:effectExtent l="19050" t="8890" r="19050" b="11430"/>
                <wp:wrapNone/>
                <wp:docPr id="10" name="Down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70205"/>
                        </a:xfrm>
                        <a:prstGeom prst="downArrow">
                          <a:avLst>
                            <a:gd name="adj1" fmla="val 50000"/>
                            <a:gd name="adj2" fmla="val 422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C19E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204.75pt;margin-top:2.75pt;width:17.25pt;height:2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">
                <v:textbox style="layout-flow:vertical-ideographic"/>
              </v:shape>
            </w:pict>
          </mc:Fallback>
        </mc:AlternateContent>
      </w:r>
    </w:p>
    <w:p w:rsidR="00281A99" w:rsidRPr="00FA304F" w:rsidRDefault="00281A99" w:rsidP="00281A99">
      <w:pPr>
        <w:rPr>
          <w:rFonts w:ascii="Calibri" w:hAnsi="Calibri"/>
          <w:b/>
        </w:rPr>
      </w:pPr>
    </w:p>
    <w:p w:rsidR="00281A99" w:rsidRPr="00FA304F" w:rsidRDefault="00281A99" w:rsidP="00281A99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52070</wp:posOffset>
                </wp:positionV>
                <wp:extent cx="5438775" cy="561975"/>
                <wp:effectExtent l="9525" t="7620" r="9525" b="1143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1A99" w:rsidRDefault="00281A99" w:rsidP="00281A99">
                            <w:pPr>
                              <w:jc w:val="center"/>
                            </w:pPr>
                            <w:r>
                              <w:t xml:space="preserve">Staff member discusses concerns with the Designated Teacher or Deputy </w:t>
                            </w:r>
                          </w:p>
                          <w:p w:rsidR="00281A99" w:rsidRDefault="00281A99" w:rsidP="00281A99">
                            <w:pPr>
                              <w:jc w:val="center"/>
                            </w:pPr>
                            <w:r>
                              <w:t>Designated Teacher in his/her absence and provides note of concern.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7" style="position:absolute;margin-left:.75pt;margin-top:4.1pt;width:428.2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">
                <v:textbox>
                  <w:txbxContent>
                    <w:p w:rsidR="00281A99" w:rsidRDefault="00281A99" w:rsidP="00281A99">
                      <w:pPr>
                        <w:jc w:val="center"/>
                      </w:pPr>
                      <w:r>
                        <w:t xml:space="preserve">Staff member discusses concerns with the Designated Teacher or Deputy </w:t>
                      </w:r>
                    </w:p>
                    <w:p w:rsidR="00281A99" w:rsidRDefault="00281A99" w:rsidP="00281A99">
                      <w:pPr>
                        <w:jc w:val="center"/>
                      </w:pPr>
                      <w:r>
                        <w:t>Designated Teacher in his/her absence and provides note of concern.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1A99" w:rsidRPr="00FA304F" w:rsidRDefault="00281A99" w:rsidP="00281A99">
      <w:pPr>
        <w:rPr>
          <w:rFonts w:ascii="Calibri" w:hAnsi="Calibri"/>
          <w:b/>
        </w:rPr>
      </w:pPr>
    </w:p>
    <w:p w:rsidR="00281A99" w:rsidRPr="00FA304F" w:rsidRDefault="00281A99" w:rsidP="00281A99">
      <w:pPr>
        <w:rPr>
          <w:rFonts w:ascii="Calibri" w:hAnsi="Calibri"/>
          <w:b/>
        </w:rPr>
      </w:pPr>
    </w:p>
    <w:p w:rsidR="00281A99" w:rsidRPr="00FA304F" w:rsidRDefault="00281A99" w:rsidP="00281A99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103505</wp:posOffset>
                </wp:positionV>
                <wp:extent cx="219075" cy="322580"/>
                <wp:effectExtent l="28575" t="7620" r="28575" b="12700"/>
                <wp:wrapNone/>
                <wp:docPr id="8" name="Down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2580"/>
                        </a:xfrm>
                        <a:prstGeom prst="downArrow">
                          <a:avLst>
                            <a:gd name="adj1" fmla="val 50000"/>
                            <a:gd name="adj2" fmla="val 368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CA2F0" id="Down Arrow 8" o:spid="_x0000_s1026" type="#_x0000_t67" style="position:absolute;margin-left:204.75pt;margin-top:8.15pt;width:17.25pt;height:2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281A99" w:rsidRPr="00FA304F" w:rsidRDefault="00281A99" w:rsidP="00281A99">
      <w:pPr>
        <w:rPr>
          <w:rFonts w:ascii="Calibri" w:hAnsi="Calibri"/>
          <w:b/>
        </w:rPr>
      </w:pPr>
    </w:p>
    <w:p w:rsidR="00281A99" w:rsidRDefault="00281A99" w:rsidP="00281A9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111760</wp:posOffset>
                </wp:positionV>
                <wp:extent cx="5391150" cy="733425"/>
                <wp:effectExtent l="9525" t="6985" r="9525" b="1206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1A99" w:rsidRDefault="00281A99" w:rsidP="00281A99">
                            <w:pPr>
                              <w:jc w:val="center"/>
                            </w:pPr>
                            <w:r>
                              <w:t xml:space="preserve">Designated Teacher should consult with the Principal or other relevant staff before deciding upon action to be taken, always taking care to avoid undue delay.  </w:t>
                            </w:r>
                          </w:p>
                          <w:p w:rsidR="00281A99" w:rsidRDefault="00281A99" w:rsidP="00281A99">
                            <w:pPr>
                              <w:jc w:val="center"/>
                            </w:pPr>
                            <w:r>
                              <w:t>If required advice may be sought from a CPSS officer.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8" style="position:absolute;left:0;text-align:left;margin-left:2.25pt;margin-top:8.8pt;width:424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">
                <v:textbox>
                  <w:txbxContent>
                    <w:p w:rsidR="00281A99" w:rsidRDefault="00281A99" w:rsidP="00281A99">
                      <w:pPr>
                        <w:jc w:val="center"/>
                      </w:pPr>
                      <w:r>
                        <w:t xml:space="preserve">Designated Teacher should consult with the Principal or other relevant staff before deciding upon action to be taken, always taking care to avoid undue delay.  </w:t>
                      </w:r>
                    </w:p>
                    <w:p w:rsidR="00281A99" w:rsidRDefault="00281A99" w:rsidP="00281A99">
                      <w:pPr>
                        <w:jc w:val="center"/>
                      </w:pPr>
                      <w:r>
                        <w:t>If required advice may be sought from a CPSS officer.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1A99" w:rsidRDefault="00281A99" w:rsidP="00281A99">
      <w:pPr>
        <w:jc w:val="center"/>
        <w:rPr>
          <w:rFonts w:ascii="Calibri" w:hAnsi="Calibri"/>
          <w:b/>
        </w:rPr>
      </w:pPr>
    </w:p>
    <w:p w:rsidR="00281A99" w:rsidRDefault="00281A99" w:rsidP="00281A99">
      <w:pPr>
        <w:jc w:val="center"/>
        <w:rPr>
          <w:rFonts w:ascii="Calibri" w:hAnsi="Calibri"/>
          <w:b/>
        </w:rPr>
      </w:pPr>
    </w:p>
    <w:p w:rsidR="00281A99" w:rsidRDefault="00281A99" w:rsidP="00281A99">
      <w:pPr>
        <w:jc w:val="center"/>
        <w:rPr>
          <w:rFonts w:ascii="Calibri" w:hAnsi="Calibri"/>
          <w:b/>
        </w:rPr>
      </w:pPr>
    </w:p>
    <w:p w:rsidR="00281A99" w:rsidRDefault="00281A99" w:rsidP="00281A99">
      <w:pPr>
        <w:jc w:val="center"/>
        <w:rPr>
          <w:rFonts w:ascii="Calibri" w:hAnsi="Calibri"/>
          <w:b/>
        </w:rPr>
      </w:pPr>
    </w:p>
    <w:p w:rsidR="00281A99" w:rsidRDefault="00281A99" w:rsidP="00281A9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11430</wp:posOffset>
                </wp:positionV>
                <wp:extent cx="219075" cy="896620"/>
                <wp:effectExtent l="19050" t="7620" r="19050" b="19685"/>
                <wp:wrapNone/>
                <wp:docPr id="6" name="Down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896620"/>
                        </a:xfrm>
                        <a:prstGeom prst="downArrow">
                          <a:avLst>
                            <a:gd name="adj1" fmla="val 50000"/>
                            <a:gd name="adj2" fmla="val 1023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44797" id="Down Arrow 6" o:spid="_x0000_s1026" type="#_x0000_t67" style="position:absolute;margin-left:204.75pt;margin-top:.9pt;width:17.25pt;height:7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">
                <v:textbox style="layout-flow:vertical-ideographic"/>
              </v:shape>
            </w:pict>
          </mc:Fallback>
        </mc:AlternateContent>
      </w:r>
      <w:r>
        <w:rPr>
          <w:rFonts w:ascii="Calibri" w:hAnsi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79375</wp:posOffset>
                </wp:positionV>
                <wp:extent cx="1733550" cy="3933825"/>
                <wp:effectExtent l="9525" t="8890" r="9525" b="1016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393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1A99" w:rsidRPr="00281A99" w:rsidRDefault="00281A99" w:rsidP="00281A99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281A99">
                              <w:rPr>
                                <w:b/>
                                <w:color w:val="FF0000"/>
                                <w:u w:val="single"/>
                              </w:rPr>
                              <w:t>Child Protection referral is required</w:t>
                            </w:r>
                          </w:p>
                          <w:p w:rsidR="00281A99" w:rsidRDefault="00281A99" w:rsidP="00281A99">
                            <w:pPr>
                              <w:jc w:val="center"/>
                            </w:pPr>
                            <w:r>
                              <w:t>Designated Teacher seeks consent of the parent/carer and/or the child (if they are competent to give this) unless this would place the child at risk of significant harm then telephones the Children’s Services Gateway Team and/or the PSNI if a child is at immediate risk.  He/she submits a completed UNOCINI referral form within 24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9" style="position:absolute;left:0;text-align:left;margin-left:.75pt;margin-top:6.25pt;width:136.5pt;height:30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">
                <v:textbox>
                  <w:txbxContent>
                    <w:p w:rsidR="00281A99" w:rsidRPr="00281A99" w:rsidRDefault="00281A99" w:rsidP="00281A99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281A99">
                        <w:rPr>
                          <w:b/>
                          <w:color w:val="FF0000"/>
                          <w:u w:val="single"/>
                        </w:rPr>
                        <w:t>Child Protection referral is required</w:t>
                      </w:r>
                    </w:p>
                    <w:p w:rsidR="00281A99" w:rsidRDefault="00281A99" w:rsidP="00281A99">
                      <w:pPr>
                        <w:jc w:val="center"/>
                      </w:pPr>
                      <w:r>
                        <w:t>Designated Teacher seeks consent of the parent/carer and/or the child (if they are competent to give this) unless this would place the child at risk of significant harm then telephones the Children’s Services Gateway Team and/or the PSNI if a child is at immediate risk.  He/she submits a completed UNOCINI referral form within 24 hours.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136525</wp:posOffset>
                </wp:positionV>
                <wp:extent cx="1733550" cy="3924300"/>
                <wp:effectExtent l="9525" t="8890" r="9525" b="1016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392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1A99" w:rsidRPr="00281A99" w:rsidRDefault="00281A99" w:rsidP="00281A99">
                            <w:pPr>
                              <w:jc w:val="center"/>
                              <w:rPr>
                                <w:b/>
                                <w:color w:val="00B050"/>
                                <w:u w:val="single"/>
                              </w:rPr>
                            </w:pPr>
                            <w:r w:rsidRPr="00281A99">
                              <w:rPr>
                                <w:b/>
                                <w:color w:val="00B050"/>
                                <w:u w:val="single"/>
                              </w:rPr>
                              <w:t>Child Protection referral is not required</w:t>
                            </w:r>
                          </w:p>
                          <w:p w:rsidR="00281A99" w:rsidRDefault="00281A99" w:rsidP="00281A99">
                            <w:pPr>
                              <w:jc w:val="center"/>
                            </w:pPr>
                            <w:r>
                              <w:t>School may consider other options including monitoring the situation within an agreed timescale; signposting or referring the child/parent/carers to appropriate support services such as the Children’s Services Gateway Team or local Family Support Hub with parental consent, and child/young person’s consent (where appropriate).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0" style="position:absolute;left:0;text-align:left;margin-left:289.5pt;margin-top:10.75pt;width:136.5pt;height:30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">
                <v:textbox>
                  <w:txbxContent>
                    <w:p w:rsidR="00281A99" w:rsidRPr="00281A99" w:rsidRDefault="00281A99" w:rsidP="00281A99">
                      <w:pPr>
                        <w:jc w:val="center"/>
                        <w:rPr>
                          <w:b/>
                          <w:color w:val="00B050"/>
                          <w:u w:val="single"/>
                        </w:rPr>
                      </w:pPr>
                      <w:r w:rsidRPr="00281A99">
                        <w:rPr>
                          <w:b/>
                          <w:color w:val="00B050"/>
                          <w:u w:val="single"/>
                        </w:rPr>
                        <w:t>Child Protection referral is not required</w:t>
                      </w:r>
                    </w:p>
                    <w:p w:rsidR="00281A99" w:rsidRDefault="00281A99" w:rsidP="00281A99">
                      <w:pPr>
                        <w:jc w:val="center"/>
                      </w:pPr>
                      <w:r>
                        <w:t>School may consider other options including monitoring the situation within an agreed timescale; signposting or referring the child/parent/carers to appropriate support services such as the Children’s Services Gateway Team or local Family Support Hub with parental consent, and child/young person’s consent (where appropriate).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1A99" w:rsidRDefault="00281A99" w:rsidP="00281A99">
      <w:pPr>
        <w:jc w:val="center"/>
        <w:rPr>
          <w:rFonts w:ascii="Calibri" w:hAnsi="Calibri"/>
          <w:b/>
        </w:rPr>
      </w:pPr>
    </w:p>
    <w:p w:rsidR="00281A99" w:rsidRDefault="00281A99" w:rsidP="00281A99">
      <w:pPr>
        <w:jc w:val="center"/>
        <w:rPr>
          <w:rFonts w:ascii="Calibri" w:hAnsi="Calibri"/>
          <w:b/>
        </w:rPr>
      </w:pPr>
    </w:p>
    <w:p w:rsidR="00281A99" w:rsidRDefault="00281A99" w:rsidP="00281A99">
      <w:pPr>
        <w:jc w:val="center"/>
        <w:rPr>
          <w:rFonts w:ascii="Calibri" w:hAnsi="Calibri"/>
          <w:b/>
        </w:rPr>
      </w:pPr>
    </w:p>
    <w:p w:rsidR="00281A99" w:rsidRDefault="00281A99" w:rsidP="00281A99">
      <w:pPr>
        <w:jc w:val="center"/>
        <w:rPr>
          <w:rFonts w:ascii="Calibri" w:hAnsi="Calibri"/>
          <w:b/>
        </w:rPr>
      </w:pPr>
    </w:p>
    <w:p w:rsidR="00281A99" w:rsidRDefault="00281A99" w:rsidP="00281A9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44450</wp:posOffset>
                </wp:positionV>
                <wp:extent cx="1571625" cy="1504950"/>
                <wp:effectExtent l="9525" t="8890" r="9525" b="1016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50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1A99" w:rsidRDefault="00281A99" w:rsidP="00281A99">
                            <w:pPr>
                              <w:jc w:val="center"/>
                            </w:pPr>
                            <w:r>
                              <w:t>Designated Teacher clarifies/discusses concern with child/ parent/carers and decides if a child protection referral is or is not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1" style="position:absolute;left:0;text-align:left;margin-left:152.25pt;margin-top:3.5pt;width:123.75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">
                <v:textbox>
                  <w:txbxContent>
                    <w:p w:rsidR="00281A99" w:rsidRDefault="00281A99" w:rsidP="00281A99">
                      <w:pPr>
                        <w:jc w:val="center"/>
                      </w:pPr>
                      <w:r>
                        <w:t>Designated Teacher clarifies/discusses concern with child/ parent/carers and decides if a child protection referral is or is not required.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1A99" w:rsidRDefault="00281A99" w:rsidP="00281A99">
      <w:pPr>
        <w:tabs>
          <w:tab w:val="left" w:pos="6645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281A99" w:rsidRDefault="00281A99" w:rsidP="00281A99">
      <w:pPr>
        <w:jc w:val="center"/>
        <w:rPr>
          <w:rFonts w:ascii="Calibri" w:hAnsi="Calibri"/>
          <w:b/>
        </w:rPr>
      </w:pPr>
    </w:p>
    <w:p w:rsidR="00281A99" w:rsidRDefault="00281A99" w:rsidP="00281A99">
      <w:pPr>
        <w:jc w:val="center"/>
        <w:rPr>
          <w:rFonts w:ascii="Calibri" w:hAnsi="Calibri"/>
          <w:b/>
        </w:rPr>
      </w:pPr>
    </w:p>
    <w:p w:rsidR="00281A99" w:rsidRDefault="00281A99" w:rsidP="00281A99">
      <w:pPr>
        <w:jc w:val="center"/>
        <w:rPr>
          <w:rFonts w:ascii="Calibri" w:hAnsi="Calibri"/>
          <w:b/>
        </w:rPr>
      </w:pPr>
    </w:p>
    <w:p w:rsidR="00281A99" w:rsidRDefault="00281A99" w:rsidP="00281A99">
      <w:pPr>
        <w:jc w:val="center"/>
        <w:rPr>
          <w:rFonts w:ascii="Calibri" w:hAnsi="Calibri"/>
          <w:b/>
        </w:rPr>
      </w:pPr>
    </w:p>
    <w:p w:rsidR="00281A99" w:rsidRDefault="00281A99" w:rsidP="00281A99">
      <w:pPr>
        <w:jc w:val="center"/>
        <w:rPr>
          <w:rFonts w:ascii="Calibri" w:hAnsi="Calibri"/>
          <w:b/>
        </w:rPr>
      </w:pPr>
    </w:p>
    <w:p w:rsidR="00281A99" w:rsidRDefault="00281A99" w:rsidP="00281A99">
      <w:pPr>
        <w:jc w:val="center"/>
        <w:rPr>
          <w:rFonts w:ascii="Calibri" w:hAnsi="Calibri"/>
          <w:b/>
        </w:rPr>
      </w:pPr>
    </w:p>
    <w:p w:rsidR="00281A99" w:rsidRDefault="00281A99" w:rsidP="00281A9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183515</wp:posOffset>
                </wp:positionV>
                <wp:extent cx="219075" cy="1572895"/>
                <wp:effectExtent l="19050" t="7620" r="19050" b="29210"/>
                <wp:wrapNone/>
                <wp:docPr id="2" name="Down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72895"/>
                        </a:xfrm>
                        <a:prstGeom prst="downArrow">
                          <a:avLst>
                            <a:gd name="adj1" fmla="val 50000"/>
                            <a:gd name="adj2" fmla="val 1794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2F750" id="Down Arrow 2" o:spid="_x0000_s1026" type="#_x0000_t67" style="position:absolute;margin-left:208.5pt;margin-top:14.45pt;width:17.25pt;height:12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">
                <v:textbox style="layout-flow:vertical-ideographic"/>
              </v:shape>
            </w:pict>
          </mc:Fallback>
        </mc:AlternateContent>
      </w:r>
    </w:p>
    <w:p w:rsidR="00281A99" w:rsidRDefault="00281A99" w:rsidP="00281A99">
      <w:pPr>
        <w:jc w:val="center"/>
        <w:rPr>
          <w:rFonts w:ascii="Calibri" w:hAnsi="Calibri"/>
          <w:b/>
        </w:rPr>
      </w:pPr>
    </w:p>
    <w:p w:rsidR="00281A99" w:rsidRDefault="00281A99" w:rsidP="00281A99">
      <w:pPr>
        <w:jc w:val="center"/>
        <w:rPr>
          <w:rFonts w:ascii="Calibri" w:hAnsi="Calibri"/>
          <w:b/>
        </w:rPr>
      </w:pPr>
    </w:p>
    <w:p w:rsidR="00281A99" w:rsidRDefault="00281A99" w:rsidP="00281A99">
      <w:pPr>
        <w:jc w:val="center"/>
        <w:rPr>
          <w:rFonts w:ascii="Calibri" w:hAnsi="Calibri"/>
          <w:b/>
        </w:rPr>
      </w:pPr>
    </w:p>
    <w:p w:rsidR="00281A99" w:rsidRDefault="00281A99" w:rsidP="00281A99">
      <w:pPr>
        <w:jc w:val="center"/>
        <w:rPr>
          <w:rFonts w:ascii="Calibri" w:hAnsi="Calibri"/>
          <w:b/>
        </w:rPr>
      </w:pPr>
    </w:p>
    <w:p w:rsidR="00281A99" w:rsidRDefault="00281A99" w:rsidP="00281A99">
      <w:pPr>
        <w:jc w:val="center"/>
        <w:rPr>
          <w:rFonts w:ascii="Calibri" w:hAnsi="Calibri"/>
          <w:b/>
        </w:rPr>
      </w:pPr>
    </w:p>
    <w:p w:rsidR="00281A99" w:rsidRDefault="00281A99" w:rsidP="00281A99">
      <w:pPr>
        <w:jc w:val="center"/>
        <w:rPr>
          <w:rFonts w:ascii="Calibri" w:hAnsi="Calibri"/>
          <w:b/>
        </w:rPr>
      </w:pPr>
    </w:p>
    <w:p w:rsidR="00281A99" w:rsidRDefault="00281A99" w:rsidP="00281A99">
      <w:pPr>
        <w:jc w:val="center"/>
        <w:rPr>
          <w:rFonts w:ascii="Calibri" w:hAnsi="Calibri"/>
          <w:b/>
        </w:rPr>
      </w:pPr>
    </w:p>
    <w:p w:rsidR="00281A99" w:rsidRDefault="00281A99" w:rsidP="00281A99">
      <w:pPr>
        <w:jc w:val="center"/>
        <w:rPr>
          <w:rFonts w:ascii="Calibri" w:hAnsi="Calibri"/>
          <w:b/>
        </w:rPr>
      </w:pPr>
    </w:p>
    <w:p w:rsidR="00281A99" w:rsidRDefault="00281A99" w:rsidP="00281A9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110490</wp:posOffset>
                </wp:positionV>
                <wp:extent cx="5410200" cy="714375"/>
                <wp:effectExtent l="9525" t="8890" r="9525" b="1016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1A99" w:rsidRDefault="00281A99" w:rsidP="00281A99">
                            <w:pPr>
                              <w:jc w:val="center"/>
                            </w:pPr>
                            <w:r>
                              <w:t>Where appropriate the source of the concern will be informed as to the action taken.  The Designated Teacher will maintain a written record of all decisions and actions taken and ensure that this record is appropriately and securely stored.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2" style="position:absolute;left:0;text-align:left;margin-left:.75pt;margin-top:8.7pt;width:426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">
                <v:textbox>
                  <w:txbxContent>
                    <w:p w:rsidR="00281A99" w:rsidRDefault="00281A99" w:rsidP="00281A99">
                      <w:pPr>
                        <w:jc w:val="center"/>
                      </w:pPr>
                      <w:r>
                        <w:t>Where appropriate the source of the concern will be informed as to the action taken.  The Designated Teacher will maintain a written record of all decisions and actions taken and ensure that this record is appropriately and securely stored.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1A99" w:rsidRDefault="00281A99" w:rsidP="00281A99">
      <w:pPr>
        <w:jc w:val="center"/>
        <w:rPr>
          <w:rFonts w:ascii="Calibri" w:hAnsi="Calibri"/>
          <w:b/>
        </w:rPr>
      </w:pPr>
    </w:p>
    <w:p w:rsidR="00281A99" w:rsidRDefault="00281A99" w:rsidP="00281A99">
      <w:pPr>
        <w:jc w:val="center"/>
        <w:rPr>
          <w:rFonts w:ascii="Calibri" w:hAnsi="Calibri"/>
          <w:b/>
        </w:rPr>
      </w:pPr>
    </w:p>
    <w:p w:rsidR="008A48D9" w:rsidRDefault="008A48D9"/>
    <w:sectPr w:rsidR="008A4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99"/>
    <w:rsid w:val="00281A99"/>
    <w:rsid w:val="008A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C90DC555-17E8-4CAE-8434-59599855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A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McCormack</dc:creator>
  <cp:keywords/>
  <dc:description/>
  <cp:lastModifiedBy>J McCormack</cp:lastModifiedBy>
  <cp:revision>1</cp:revision>
  <dcterms:created xsi:type="dcterms:W3CDTF">2022-08-30T12:34:00Z</dcterms:created>
  <dcterms:modified xsi:type="dcterms:W3CDTF">2022-08-30T12:40:00Z</dcterms:modified>
</cp:coreProperties>
</file>